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768" w:rsidRDefault="009D273F" w:rsidP="00101F2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bookmarkStart w:id="0" w:name="_GoBack"/>
      <w:bookmarkEnd w:id="0"/>
      <w:r w:rsidRPr="008F061C">
        <w:rPr>
          <w:rFonts w:asciiTheme="majorEastAsia" w:eastAsiaTheme="majorEastAsia" w:hAnsiTheme="majorEastAsia" w:hint="eastAsia"/>
          <w:b/>
          <w:sz w:val="36"/>
          <w:szCs w:val="36"/>
        </w:rPr>
        <w:t>填写说明</w:t>
      </w:r>
    </w:p>
    <w:p w:rsidR="00101F23" w:rsidRPr="00101F23" w:rsidRDefault="00101F23" w:rsidP="00101F23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101F23" w:rsidRDefault="00BC6F25" w:rsidP="00DD2768">
      <w:pPr>
        <w:rPr>
          <w:rFonts w:asciiTheme="minorEastAsia" w:hAnsiTheme="minorEastAsia"/>
          <w:sz w:val="28"/>
          <w:szCs w:val="28"/>
        </w:rPr>
      </w:pPr>
      <w:r w:rsidRPr="008F061C">
        <w:rPr>
          <w:rFonts w:asciiTheme="minorEastAsia" w:hAnsiTheme="minorEastAsia" w:hint="eastAsia"/>
          <w:sz w:val="28"/>
          <w:szCs w:val="28"/>
        </w:rPr>
        <w:t>适用范围：</w:t>
      </w:r>
      <w:r w:rsidR="00101F23">
        <w:rPr>
          <w:rFonts w:asciiTheme="minorEastAsia" w:hAnsiTheme="minorEastAsia" w:hint="eastAsia"/>
          <w:sz w:val="28"/>
          <w:szCs w:val="28"/>
        </w:rPr>
        <w:t>电视渠道商品</w:t>
      </w:r>
    </w:p>
    <w:p w:rsidR="00BC6F25" w:rsidRDefault="00101F23" w:rsidP="00DD2768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发起人：</w:t>
      </w:r>
      <w:r w:rsidR="00BC6F25" w:rsidRPr="008F061C">
        <w:rPr>
          <w:rFonts w:asciiTheme="minorEastAsia" w:hAnsiTheme="minorEastAsia" w:hint="eastAsia"/>
          <w:sz w:val="28"/>
          <w:szCs w:val="28"/>
        </w:rPr>
        <w:t>供应商主动提报</w:t>
      </w:r>
    </w:p>
    <w:p w:rsidR="00101F23" w:rsidRPr="008F061C" w:rsidRDefault="00101F23" w:rsidP="00DD2768">
      <w:pPr>
        <w:rPr>
          <w:rFonts w:asciiTheme="minorEastAsia" w:hAnsiTheme="minorEastAsia"/>
          <w:sz w:val="28"/>
          <w:szCs w:val="28"/>
        </w:rPr>
      </w:pPr>
    </w:p>
    <w:p w:rsidR="00DD2768" w:rsidRPr="008F061C" w:rsidRDefault="00BC6F25" w:rsidP="00DD2768">
      <w:pPr>
        <w:rPr>
          <w:rFonts w:asciiTheme="majorEastAsia" w:eastAsiaTheme="majorEastAsia" w:hAnsiTheme="majorEastAsia"/>
          <w:sz w:val="28"/>
          <w:szCs w:val="28"/>
        </w:rPr>
      </w:pPr>
      <w:r w:rsidRPr="008F061C">
        <w:rPr>
          <w:rFonts w:asciiTheme="majorEastAsia" w:eastAsiaTheme="majorEastAsia" w:hAnsiTheme="majorEastAsia" w:hint="eastAsia"/>
          <w:sz w:val="28"/>
          <w:szCs w:val="28"/>
        </w:rPr>
        <w:t>所需提供商品信息：</w:t>
      </w:r>
    </w:p>
    <w:p w:rsidR="003A6D12" w:rsidRPr="003A6D12" w:rsidRDefault="00BC6F25" w:rsidP="003A6D12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8F061C">
        <w:rPr>
          <w:rFonts w:asciiTheme="minorEastAsia" w:hAnsiTheme="minorEastAsia" w:hint="eastAsia"/>
          <w:sz w:val="24"/>
          <w:szCs w:val="24"/>
        </w:rPr>
        <w:t>《</w:t>
      </w:r>
      <w:r w:rsidR="00457817" w:rsidRPr="008F061C">
        <w:rPr>
          <w:rFonts w:asciiTheme="minorEastAsia" w:hAnsiTheme="minorEastAsia" w:hint="eastAsia"/>
          <w:sz w:val="24"/>
          <w:szCs w:val="24"/>
        </w:rPr>
        <w:t>初审决议表</w:t>
      </w:r>
      <w:r w:rsidRPr="008F061C">
        <w:rPr>
          <w:rFonts w:asciiTheme="minorEastAsia" w:hAnsiTheme="minorEastAsia" w:hint="eastAsia"/>
          <w:sz w:val="24"/>
          <w:szCs w:val="24"/>
        </w:rPr>
        <w:t>》</w:t>
      </w:r>
    </w:p>
    <w:p w:rsidR="007B17A9" w:rsidRPr="008F061C" w:rsidRDefault="007B17A9" w:rsidP="007B17A9">
      <w:pPr>
        <w:pStyle w:val="a3"/>
        <w:spacing w:line="360" w:lineRule="auto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BC6F25" w:rsidRPr="008F061C" w:rsidRDefault="00BC6F25" w:rsidP="008F061C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8F061C">
        <w:rPr>
          <w:rFonts w:asciiTheme="minorEastAsia" w:hAnsiTheme="minorEastAsia" w:hint="eastAsia"/>
          <w:sz w:val="24"/>
          <w:szCs w:val="24"/>
        </w:rPr>
        <w:t>《</w:t>
      </w:r>
      <w:r w:rsidR="00457817" w:rsidRPr="008F061C">
        <w:rPr>
          <w:rFonts w:asciiTheme="minorEastAsia" w:hAnsiTheme="minorEastAsia" w:hint="eastAsia"/>
          <w:sz w:val="24"/>
          <w:szCs w:val="24"/>
        </w:rPr>
        <w:t>初审商品提报计划书</w:t>
      </w:r>
      <w:r w:rsidRPr="008F061C">
        <w:rPr>
          <w:rFonts w:asciiTheme="minorEastAsia" w:hAnsiTheme="minorEastAsia" w:hint="eastAsia"/>
          <w:sz w:val="24"/>
          <w:szCs w:val="24"/>
        </w:rPr>
        <w:t>》</w:t>
      </w:r>
    </w:p>
    <w:p w:rsidR="00457817" w:rsidRDefault="008F061C" w:rsidP="008F061C">
      <w:pPr>
        <w:pStyle w:val="a3"/>
        <w:spacing w:line="360" w:lineRule="auto"/>
        <w:ind w:left="420" w:firstLineChars="0" w:firstLine="0"/>
        <w:rPr>
          <w:rFonts w:asciiTheme="minorEastAsia" w:hAnsiTheme="minorEastAsia"/>
          <w:szCs w:val="21"/>
        </w:rPr>
      </w:pPr>
      <w:r w:rsidRPr="007B17A9">
        <w:rPr>
          <w:rFonts w:asciiTheme="minorEastAsia" w:hAnsiTheme="minorEastAsia" w:hint="eastAsia"/>
          <w:szCs w:val="21"/>
        </w:rPr>
        <w:t>除计划书外，如您</w:t>
      </w:r>
      <w:r w:rsidR="00480653" w:rsidRPr="007B17A9">
        <w:rPr>
          <w:rFonts w:asciiTheme="minorEastAsia" w:hAnsiTheme="minorEastAsia" w:hint="eastAsia"/>
          <w:szCs w:val="21"/>
        </w:rPr>
        <w:t>有</w:t>
      </w:r>
      <w:r w:rsidRPr="007B17A9">
        <w:rPr>
          <w:rFonts w:asciiTheme="minorEastAsia" w:hAnsiTheme="minorEastAsia" w:hint="eastAsia"/>
          <w:szCs w:val="21"/>
        </w:rPr>
        <w:t>更</w:t>
      </w:r>
      <w:r w:rsidR="00480653" w:rsidRPr="007B17A9">
        <w:rPr>
          <w:rFonts w:asciiTheme="minorEastAsia" w:hAnsiTheme="minorEastAsia" w:hint="eastAsia"/>
          <w:szCs w:val="21"/>
        </w:rPr>
        <w:t>详细的</w:t>
      </w:r>
      <w:r w:rsidRPr="007B17A9">
        <w:rPr>
          <w:rFonts w:asciiTheme="minorEastAsia" w:hAnsiTheme="minorEastAsia" w:hint="eastAsia"/>
          <w:szCs w:val="21"/>
        </w:rPr>
        <w:t>商品</w:t>
      </w:r>
      <w:r w:rsidR="00480653" w:rsidRPr="007B17A9">
        <w:rPr>
          <w:rFonts w:asciiTheme="minorEastAsia" w:hAnsiTheme="minorEastAsia" w:hint="eastAsia"/>
          <w:szCs w:val="21"/>
        </w:rPr>
        <w:t>介绍</w:t>
      </w:r>
      <w:r w:rsidRPr="007B17A9">
        <w:rPr>
          <w:rFonts w:asciiTheme="minorEastAsia" w:hAnsiTheme="minorEastAsia" w:hint="eastAsia"/>
          <w:szCs w:val="21"/>
        </w:rPr>
        <w:t>资料，欢迎</w:t>
      </w:r>
      <w:r w:rsidR="00480653" w:rsidRPr="007B17A9">
        <w:rPr>
          <w:rFonts w:asciiTheme="minorEastAsia" w:hAnsiTheme="minorEastAsia" w:hint="eastAsia"/>
          <w:szCs w:val="21"/>
        </w:rPr>
        <w:t>同步发</w:t>
      </w:r>
      <w:r w:rsidRPr="007B17A9">
        <w:rPr>
          <w:rFonts w:asciiTheme="minorEastAsia" w:hAnsiTheme="minorEastAsia" w:hint="eastAsia"/>
          <w:szCs w:val="21"/>
        </w:rPr>
        <w:t>给我们</w:t>
      </w:r>
    </w:p>
    <w:p w:rsidR="007B17A9" w:rsidRPr="007B17A9" w:rsidRDefault="007B17A9" w:rsidP="008F061C">
      <w:pPr>
        <w:pStyle w:val="a3"/>
        <w:spacing w:line="360" w:lineRule="auto"/>
        <w:ind w:left="420" w:firstLineChars="0" w:firstLine="0"/>
        <w:rPr>
          <w:rFonts w:asciiTheme="minorEastAsia" w:hAnsiTheme="minorEastAsia"/>
          <w:szCs w:val="21"/>
        </w:rPr>
      </w:pPr>
    </w:p>
    <w:p w:rsidR="00DD2768" w:rsidRPr="008F061C" w:rsidRDefault="00DD2768" w:rsidP="008F061C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8F061C">
        <w:rPr>
          <w:rFonts w:asciiTheme="minorEastAsia" w:hAnsiTheme="minorEastAsia" w:hint="eastAsia"/>
          <w:sz w:val="24"/>
          <w:szCs w:val="24"/>
        </w:rPr>
        <w:t>《初审商品样品登记表</w:t>
      </w:r>
      <w:r w:rsidR="00BC6F25" w:rsidRPr="008F061C">
        <w:rPr>
          <w:rFonts w:asciiTheme="minorEastAsia" w:hAnsiTheme="minorEastAsia" w:hint="eastAsia"/>
          <w:sz w:val="24"/>
          <w:szCs w:val="24"/>
        </w:rPr>
        <w:t>》</w:t>
      </w:r>
    </w:p>
    <w:p w:rsidR="00101F23" w:rsidRPr="00101F23" w:rsidRDefault="008F061C" w:rsidP="00101F23">
      <w:pPr>
        <w:pStyle w:val="a3"/>
        <w:spacing w:line="360" w:lineRule="auto"/>
        <w:ind w:left="420" w:firstLineChars="0" w:firstLine="0"/>
        <w:rPr>
          <w:rStyle w:val="a6"/>
          <w:rFonts w:asciiTheme="minorEastAsia" w:hAnsiTheme="minorEastAsia"/>
          <w:b/>
          <w:sz w:val="30"/>
          <w:szCs w:val="30"/>
        </w:rPr>
      </w:pPr>
      <w:r w:rsidRPr="007B17A9">
        <w:rPr>
          <w:rFonts w:asciiTheme="minorEastAsia" w:hAnsiTheme="minorEastAsia" w:hint="eastAsia"/>
          <w:b/>
          <w:color w:val="3333CC"/>
          <w:szCs w:val="21"/>
        </w:rPr>
        <w:t>注：</w:t>
      </w:r>
      <w:r w:rsidR="00101F23">
        <w:rPr>
          <w:rFonts w:asciiTheme="minorEastAsia" w:hAnsiTheme="minorEastAsia" w:hint="eastAsia"/>
          <w:b/>
          <w:color w:val="3333CC"/>
          <w:szCs w:val="21"/>
        </w:rPr>
        <w:t>请将</w:t>
      </w:r>
      <w:r w:rsidRPr="007B17A9">
        <w:rPr>
          <w:rFonts w:asciiTheme="minorEastAsia" w:hAnsiTheme="minorEastAsia" w:hint="eastAsia"/>
          <w:b/>
          <w:color w:val="3333CC"/>
          <w:szCs w:val="21"/>
        </w:rPr>
        <w:t>以上1、2、3表格</w:t>
      </w:r>
      <w:r w:rsidR="00101F23">
        <w:rPr>
          <w:rFonts w:asciiTheme="minorEastAsia" w:hAnsiTheme="minorEastAsia" w:hint="eastAsia"/>
          <w:b/>
          <w:color w:val="3333CC"/>
          <w:szCs w:val="21"/>
        </w:rPr>
        <w:t>（表格内商品信息须一致）填写后</w:t>
      </w:r>
      <w:r w:rsidR="00101F23" w:rsidRPr="00101F23">
        <w:rPr>
          <w:rFonts w:asciiTheme="minorEastAsia" w:hAnsiTheme="minorEastAsia" w:hint="eastAsia"/>
          <w:b/>
          <w:color w:val="3333CC"/>
          <w:szCs w:val="21"/>
        </w:rPr>
        <w:t>，</w:t>
      </w:r>
      <w:r w:rsidRPr="00101F23">
        <w:rPr>
          <w:rFonts w:asciiTheme="minorEastAsia" w:hAnsiTheme="minorEastAsia" w:hint="eastAsia"/>
          <w:b/>
          <w:color w:val="3333CC"/>
          <w:szCs w:val="21"/>
        </w:rPr>
        <w:t>同步发至</w:t>
      </w:r>
      <w:r w:rsidR="007B17A9" w:rsidRPr="00101F23">
        <w:rPr>
          <w:rFonts w:asciiTheme="minorEastAsia" w:hAnsiTheme="minorEastAsia" w:hint="eastAsia"/>
          <w:b/>
          <w:color w:val="3333CC"/>
          <w:szCs w:val="21"/>
        </w:rPr>
        <w:t>邮箱：</w:t>
      </w:r>
      <w:hyperlink r:id="rId8" w:history="1">
        <w:r w:rsidR="007B6C2A" w:rsidRPr="00101F23">
          <w:rPr>
            <w:rStyle w:val="a6"/>
            <w:rFonts w:asciiTheme="minorEastAsia" w:hAnsiTheme="minorEastAsia" w:hint="eastAsia"/>
            <w:b/>
            <w:sz w:val="28"/>
            <w:szCs w:val="28"/>
          </w:rPr>
          <w:t>tibao@huimai365.com</w:t>
        </w:r>
      </w:hyperlink>
    </w:p>
    <w:p w:rsidR="007B17A9" w:rsidRPr="00101F23" w:rsidRDefault="007B17A9" w:rsidP="008F061C">
      <w:pPr>
        <w:pStyle w:val="a3"/>
        <w:spacing w:line="360" w:lineRule="auto"/>
        <w:ind w:left="420" w:firstLineChars="0" w:firstLine="0"/>
        <w:rPr>
          <w:rFonts w:asciiTheme="minorEastAsia" w:hAnsiTheme="minorEastAsia"/>
          <w:b/>
          <w:color w:val="FF0000"/>
          <w:sz w:val="30"/>
          <w:szCs w:val="30"/>
        </w:rPr>
      </w:pPr>
    </w:p>
    <w:p w:rsidR="00BC6F25" w:rsidRPr="008F061C" w:rsidRDefault="00BC6F25" w:rsidP="008F061C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8F061C">
        <w:rPr>
          <w:rFonts w:asciiTheme="minorEastAsia" w:hAnsiTheme="minorEastAsia" w:hint="eastAsia"/>
          <w:sz w:val="24"/>
          <w:szCs w:val="24"/>
        </w:rPr>
        <w:t>样品一套</w:t>
      </w:r>
    </w:p>
    <w:p w:rsidR="008F061C" w:rsidRPr="007B17A9" w:rsidRDefault="00BC6F25" w:rsidP="007B17A9">
      <w:pPr>
        <w:pStyle w:val="a3"/>
        <w:spacing w:line="360" w:lineRule="auto"/>
        <w:ind w:left="420" w:firstLineChars="0" w:firstLine="0"/>
        <w:rPr>
          <w:rFonts w:asciiTheme="minorEastAsia" w:hAnsiTheme="minorEastAsia"/>
          <w:sz w:val="24"/>
          <w:szCs w:val="24"/>
        </w:rPr>
      </w:pPr>
      <w:r w:rsidRPr="008F061C">
        <w:rPr>
          <w:rFonts w:asciiTheme="minorEastAsia" w:hAnsiTheme="minorEastAsia" w:hint="eastAsia"/>
          <w:sz w:val="24"/>
          <w:szCs w:val="24"/>
        </w:rPr>
        <w:t>注：</w:t>
      </w:r>
      <w:r w:rsidR="008F061C" w:rsidRPr="008F061C">
        <w:rPr>
          <w:rFonts w:asciiTheme="minorEastAsia" w:hAnsiTheme="minorEastAsia" w:hint="eastAsia"/>
          <w:sz w:val="24"/>
          <w:szCs w:val="24"/>
        </w:rPr>
        <w:t>①</w:t>
      </w:r>
      <w:r w:rsidRPr="008F061C">
        <w:rPr>
          <w:rFonts w:asciiTheme="minorEastAsia" w:hAnsiTheme="minorEastAsia" w:hint="eastAsia"/>
          <w:sz w:val="24"/>
          <w:szCs w:val="24"/>
        </w:rPr>
        <w:t>样品必须与以上表格中的商品配置信息一致，包含商品的主品、赠品及相关配件；</w:t>
      </w:r>
      <w:r w:rsidR="008F061C" w:rsidRPr="008F061C">
        <w:rPr>
          <w:rFonts w:asciiTheme="minorEastAsia" w:hAnsiTheme="minorEastAsia" w:hint="eastAsia"/>
          <w:sz w:val="24"/>
          <w:szCs w:val="24"/>
        </w:rPr>
        <w:t>②如多款样品一同邮寄，请标识清楚商品名称；</w:t>
      </w:r>
    </w:p>
    <w:p w:rsidR="008F061C" w:rsidRPr="00A5574A" w:rsidRDefault="008F061C" w:rsidP="008F061C">
      <w:pPr>
        <w:pStyle w:val="a3"/>
        <w:spacing w:line="360" w:lineRule="auto"/>
        <w:ind w:left="420" w:firstLineChars="0" w:firstLine="0"/>
        <w:rPr>
          <w:rFonts w:asciiTheme="minorEastAsia" w:hAnsiTheme="minorEastAsia"/>
          <w:b/>
          <w:color w:val="3333CC"/>
          <w:szCs w:val="21"/>
        </w:rPr>
      </w:pPr>
      <w:r w:rsidRPr="00A5574A">
        <w:rPr>
          <w:rFonts w:asciiTheme="minorEastAsia" w:hAnsiTheme="minorEastAsia" w:hint="eastAsia"/>
          <w:b/>
          <w:color w:val="3333CC"/>
          <w:szCs w:val="21"/>
        </w:rPr>
        <w:t>样品邮寄地址：</w:t>
      </w:r>
    </w:p>
    <w:p w:rsidR="008F061C" w:rsidRPr="00B117CE" w:rsidRDefault="008F061C" w:rsidP="008F061C">
      <w:pPr>
        <w:pStyle w:val="a3"/>
        <w:spacing w:line="360" w:lineRule="auto"/>
        <w:ind w:left="420" w:firstLineChars="0" w:firstLine="0"/>
        <w:rPr>
          <w:rFonts w:asciiTheme="minorEastAsia" w:hAnsiTheme="minorEastAsia"/>
          <w:b/>
          <w:color w:val="3333CC"/>
          <w:szCs w:val="21"/>
        </w:rPr>
      </w:pPr>
      <w:r w:rsidRPr="00A5574A">
        <w:rPr>
          <w:rFonts w:asciiTheme="minorEastAsia" w:hAnsiTheme="minorEastAsia" w:hint="eastAsia"/>
          <w:b/>
          <w:color w:val="3333CC"/>
          <w:szCs w:val="21"/>
        </w:rPr>
        <w:t>北京市亦</w:t>
      </w:r>
      <w:proofErr w:type="gramStart"/>
      <w:r w:rsidRPr="00A5574A">
        <w:rPr>
          <w:rFonts w:asciiTheme="minorEastAsia" w:hAnsiTheme="minorEastAsia" w:hint="eastAsia"/>
          <w:b/>
          <w:color w:val="3333CC"/>
          <w:szCs w:val="21"/>
        </w:rPr>
        <w:t>庄经济</w:t>
      </w:r>
      <w:proofErr w:type="gramEnd"/>
      <w:r w:rsidRPr="00A5574A">
        <w:rPr>
          <w:rFonts w:asciiTheme="minorEastAsia" w:hAnsiTheme="minorEastAsia" w:hint="eastAsia"/>
          <w:b/>
          <w:color w:val="3333CC"/>
          <w:szCs w:val="21"/>
        </w:rPr>
        <w:t xml:space="preserve">开发区同济南路19号 </w:t>
      </w:r>
      <w:proofErr w:type="gramStart"/>
      <w:r w:rsidRPr="00A5574A">
        <w:rPr>
          <w:rFonts w:asciiTheme="minorEastAsia" w:hAnsiTheme="minorEastAsia" w:hint="eastAsia"/>
          <w:b/>
          <w:color w:val="3333CC"/>
          <w:szCs w:val="21"/>
        </w:rPr>
        <w:t>惠买</w:t>
      </w:r>
      <w:r w:rsidR="0064044D" w:rsidRPr="00A5574A">
        <w:rPr>
          <w:rFonts w:asciiTheme="minorEastAsia" w:hAnsiTheme="minorEastAsia" w:hint="eastAsia"/>
          <w:b/>
          <w:color w:val="3333CC"/>
          <w:szCs w:val="21"/>
        </w:rPr>
        <w:t>集团</w:t>
      </w:r>
      <w:proofErr w:type="gramEnd"/>
      <w:r w:rsidRPr="00A5574A">
        <w:rPr>
          <w:rFonts w:asciiTheme="minorEastAsia" w:hAnsiTheme="minorEastAsia" w:hint="eastAsia"/>
          <w:b/>
          <w:color w:val="3333CC"/>
          <w:szCs w:val="21"/>
        </w:rPr>
        <w:t>1号楼</w:t>
      </w:r>
      <w:r w:rsidR="007B17A9" w:rsidRPr="00A5574A">
        <w:rPr>
          <w:rFonts w:asciiTheme="minorEastAsia" w:hAnsiTheme="minorEastAsia" w:hint="eastAsia"/>
          <w:b/>
          <w:color w:val="3333CC"/>
          <w:szCs w:val="21"/>
        </w:rPr>
        <w:t xml:space="preserve"> </w:t>
      </w:r>
      <w:r w:rsidR="00A5574A" w:rsidRPr="00A5574A">
        <w:rPr>
          <w:rFonts w:asciiTheme="minorEastAsia" w:hAnsiTheme="minorEastAsia" w:hint="eastAsia"/>
          <w:b/>
          <w:color w:val="3333CC"/>
          <w:szCs w:val="21"/>
        </w:rPr>
        <w:t xml:space="preserve"> </w:t>
      </w:r>
      <w:r w:rsidR="00B117CE" w:rsidRPr="00B117CE">
        <w:rPr>
          <w:rFonts w:asciiTheme="minorEastAsia" w:hAnsiTheme="minorEastAsia" w:hint="eastAsia"/>
          <w:b/>
          <w:color w:val="3333CC"/>
          <w:szCs w:val="21"/>
        </w:rPr>
        <w:t>商品信息管理部</w:t>
      </w:r>
    </w:p>
    <w:p w:rsidR="008F061C" w:rsidRPr="00A5574A" w:rsidRDefault="00A5574A" w:rsidP="008F061C">
      <w:pPr>
        <w:pStyle w:val="a3"/>
        <w:spacing w:line="360" w:lineRule="auto"/>
        <w:ind w:left="420" w:firstLineChars="0" w:firstLine="0"/>
        <w:rPr>
          <w:rFonts w:asciiTheme="minorEastAsia" w:hAnsiTheme="minorEastAsia"/>
          <w:b/>
          <w:color w:val="3333CC"/>
          <w:szCs w:val="21"/>
        </w:rPr>
      </w:pPr>
      <w:r w:rsidRPr="00A5574A">
        <w:rPr>
          <w:rFonts w:asciiTheme="minorEastAsia" w:hAnsiTheme="minorEastAsia" w:hint="eastAsia"/>
          <w:b/>
          <w:color w:val="3333CC"/>
          <w:szCs w:val="21"/>
        </w:rPr>
        <w:t>王亚茹（</w:t>
      </w:r>
      <w:r w:rsidR="008F061C" w:rsidRPr="00A5574A">
        <w:rPr>
          <w:rFonts w:asciiTheme="minorEastAsia" w:hAnsiTheme="minorEastAsia" w:hint="eastAsia"/>
          <w:b/>
          <w:color w:val="3333CC"/>
          <w:szCs w:val="21"/>
        </w:rPr>
        <w:t>收</w:t>
      </w:r>
      <w:r w:rsidRPr="00A5574A">
        <w:rPr>
          <w:rFonts w:asciiTheme="minorEastAsia" w:hAnsiTheme="minorEastAsia" w:hint="eastAsia"/>
          <w:b/>
          <w:color w:val="3333CC"/>
          <w:szCs w:val="21"/>
        </w:rPr>
        <w:t>）</w:t>
      </w:r>
      <w:r w:rsidR="008F061C" w:rsidRPr="00A5574A">
        <w:rPr>
          <w:rFonts w:asciiTheme="minorEastAsia" w:hAnsiTheme="minorEastAsia" w:hint="eastAsia"/>
          <w:b/>
          <w:color w:val="3333CC"/>
          <w:szCs w:val="21"/>
        </w:rPr>
        <w:t>，联系电话：010-5665</w:t>
      </w:r>
      <w:r w:rsidRPr="00A5574A">
        <w:rPr>
          <w:rFonts w:asciiTheme="minorEastAsia" w:hAnsiTheme="minorEastAsia" w:hint="eastAsia"/>
          <w:b/>
          <w:color w:val="3333CC"/>
          <w:szCs w:val="21"/>
        </w:rPr>
        <w:t>7869</w:t>
      </w:r>
    </w:p>
    <w:p w:rsidR="003D74F3" w:rsidRPr="00A5574A" w:rsidRDefault="003D74F3" w:rsidP="008F061C">
      <w:pPr>
        <w:rPr>
          <w:sz w:val="28"/>
          <w:szCs w:val="28"/>
        </w:rPr>
      </w:pPr>
    </w:p>
    <w:p w:rsidR="00B9793E" w:rsidRDefault="007B17A9" w:rsidP="002225C9">
      <w:pPr>
        <w:pStyle w:val="a3"/>
        <w:ind w:left="4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如有其它疑问，请致电</w:t>
      </w:r>
      <w:r>
        <w:rPr>
          <w:rFonts w:hint="eastAsia"/>
          <w:sz w:val="28"/>
          <w:szCs w:val="28"/>
        </w:rPr>
        <w:t>:010-5665</w:t>
      </w:r>
      <w:r w:rsidR="00A5574A">
        <w:rPr>
          <w:rFonts w:hint="eastAsia"/>
          <w:sz w:val="28"/>
          <w:szCs w:val="28"/>
        </w:rPr>
        <w:t>7869</w:t>
      </w:r>
    </w:p>
    <w:p w:rsidR="007B17A9" w:rsidRPr="00B117CE" w:rsidRDefault="007B17A9" w:rsidP="00B117CE">
      <w:pPr>
        <w:rPr>
          <w:sz w:val="28"/>
          <w:szCs w:val="28"/>
        </w:rPr>
      </w:pPr>
    </w:p>
    <w:p w:rsidR="003D74F3" w:rsidRDefault="003D74F3" w:rsidP="008F061C">
      <w:pPr>
        <w:pStyle w:val="a3"/>
        <w:ind w:left="420" w:firstLineChars="0" w:firstLine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proofErr w:type="gramStart"/>
      <w:r>
        <w:rPr>
          <w:rFonts w:hint="eastAsia"/>
          <w:sz w:val="28"/>
          <w:szCs w:val="28"/>
        </w:rPr>
        <w:t>北京惠买在线</w:t>
      </w:r>
      <w:proofErr w:type="gramEnd"/>
      <w:r>
        <w:rPr>
          <w:rFonts w:hint="eastAsia"/>
          <w:sz w:val="28"/>
          <w:szCs w:val="28"/>
        </w:rPr>
        <w:t>网络科技有限公司</w:t>
      </w:r>
    </w:p>
    <w:p w:rsidR="003D74F3" w:rsidRDefault="003D74F3" w:rsidP="008F061C">
      <w:pPr>
        <w:pStyle w:val="a3"/>
        <w:ind w:left="420" w:firstLineChars="1750" w:firstLine="49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商品信息管理部</w:t>
      </w:r>
    </w:p>
    <w:p w:rsidR="003D74F3" w:rsidRPr="003D74F3" w:rsidRDefault="003D74F3" w:rsidP="008F061C">
      <w:pPr>
        <w:ind w:firstLineChars="2000" w:firstLine="5600"/>
        <w:jc w:val="right"/>
        <w:rPr>
          <w:sz w:val="28"/>
          <w:szCs w:val="28"/>
        </w:rPr>
      </w:pPr>
      <w:r w:rsidRPr="003D74F3">
        <w:rPr>
          <w:rFonts w:hint="eastAsia"/>
          <w:sz w:val="28"/>
          <w:szCs w:val="28"/>
        </w:rPr>
        <w:t>2014-10-27</w:t>
      </w:r>
    </w:p>
    <w:sectPr w:rsidR="003D74F3" w:rsidRPr="003D74F3" w:rsidSect="00B9793E">
      <w:pgSz w:w="11906" w:h="16838"/>
      <w:pgMar w:top="851" w:right="1416" w:bottom="993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4E" w:rsidRDefault="00D0424E" w:rsidP="00BC6F25">
      <w:r>
        <w:separator/>
      </w:r>
    </w:p>
  </w:endnote>
  <w:endnote w:type="continuationSeparator" w:id="0">
    <w:p w:rsidR="00D0424E" w:rsidRDefault="00D0424E" w:rsidP="00BC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4E" w:rsidRDefault="00D0424E" w:rsidP="00BC6F25">
      <w:r>
        <w:separator/>
      </w:r>
    </w:p>
  </w:footnote>
  <w:footnote w:type="continuationSeparator" w:id="0">
    <w:p w:rsidR="00D0424E" w:rsidRDefault="00D0424E" w:rsidP="00BC6F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A7840"/>
    <w:multiLevelType w:val="hybridMultilevel"/>
    <w:tmpl w:val="05E0B1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461552"/>
    <w:multiLevelType w:val="hybridMultilevel"/>
    <w:tmpl w:val="2CEA75D4"/>
    <w:lvl w:ilvl="0" w:tplc="0409000F">
      <w:start w:val="1"/>
      <w:numFmt w:val="decimal"/>
      <w:lvlText w:val="%1."/>
      <w:lvlJc w:val="left"/>
      <w:pPr>
        <w:ind w:left="1263" w:hanging="420"/>
      </w:pPr>
    </w:lvl>
    <w:lvl w:ilvl="1" w:tplc="04090019" w:tentative="1">
      <w:start w:val="1"/>
      <w:numFmt w:val="lowerLetter"/>
      <w:lvlText w:val="%2)"/>
      <w:lvlJc w:val="left"/>
      <w:pPr>
        <w:ind w:left="1683" w:hanging="420"/>
      </w:pPr>
    </w:lvl>
    <w:lvl w:ilvl="2" w:tplc="0409001B" w:tentative="1">
      <w:start w:val="1"/>
      <w:numFmt w:val="lowerRoman"/>
      <w:lvlText w:val="%3."/>
      <w:lvlJc w:val="righ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9" w:tentative="1">
      <w:start w:val="1"/>
      <w:numFmt w:val="lowerLetter"/>
      <w:lvlText w:val="%5)"/>
      <w:lvlJc w:val="left"/>
      <w:pPr>
        <w:ind w:left="2943" w:hanging="420"/>
      </w:pPr>
    </w:lvl>
    <w:lvl w:ilvl="5" w:tplc="0409001B" w:tentative="1">
      <w:start w:val="1"/>
      <w:numFmt w:val="lowerRoman"/>
      <w:lvlText w:val="%6."/>
      <w:lvlJc w:val="righ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9" w:tentative="1">
      <w:start w:val="1"/>
      <w:numFmt w:val="lowerLetter"/>
      <w:lvlText w:val="%8)"/>
      <w:lvlJc w:val="left"/>
      <w:pPr>
        <w:ind w:left="4203" w:hanging="420"/>
      </w:pPr>
    </w:lvl>
    <w:lvl w:ilvl="8" w:tplc="0409001B" w:tentative="1">
      <w:start w:val="1"/>
      <w:numFmt w:val="lowerRoman"/>
      <w:lvlText w:val="%9."/>
      <w:lvlJc w:val="right"/>
      <w:pPr>
        <w:ind w:left="4623" w:hanging="420"/>
      </w:pPr>
    </w:lvl>
  </w:abstractNum>
  <w:abstractNum w:abstractNumId="2">
    <w:nsid w:val="536F20B7"/>
    <w:multiLevelType w:val="hybridMultilevel"/>
    <w:tmpl w:val="8A0E9E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8580AFD"/>
    <w:multiLevelType w:val="hybridMultilevel"/>
    <w:tmpl w:val="8BD4B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A2E"/>
    <w:rsid w:val="00052E3E"/>
    <w:rsid w:val="00057D0C"/>
    <w:rsid w:val="00095F1B"/>
    <w:rsid w:val="000B50D1"/>
    <w:rsid w:val="00101F23"/>
    <w:rsid w:val="001332EE"/>
    <w:rsid w:val="0014305D"/>
    <w:rsid w:val="00151DF0"/>
    <w:rsid w:val="00166E30"/>
    <w:rsid w:val="00195584"/>
    <w:rsid w:val="001A4959"/>
    <w:rsid w:val="0021158D"/>
    <w:rsid w:val="002225C9"/>
    <w:rsid w:val="00243BF9"/>
    <w:rsid w:val="002651C9"/>
    <w:rsid w:val="002D12FE"/>
    <w:rsid w:val="002D5B78"/>
    <w:rsid w:val="002E63B6"/>
    <w:rsid w:val="00314967"/>
    <w:rsid w:val="00331A1A"/>
    <w:rsid w:val="0036627F"/>
    <w:rsid w:val="003808E8"/>
    <w:rsid w:val="00384ADA"/>
    <w:rsid w:val="003A6D12"/>
    <w:rsid w:val="003C26DF"/>
    <w:rsid w:val="003D74F3"/>
    <w:rsid w:val="0041146A"/>
    <w:rsid w:val="00457817"/>
    <w:rsid w:val="00476818"/>
    <w:rsid w:val="00480653"/>
    <w:rsid w:val="004B3160"/>
    <w:rsid w:val="004B4E5A"/>
    <w:rsid w:val="004C77CA"/>
    <w:rsid w:val="004E31B6"/>
    <w:rsid w:val="00550069"/>
    <w:rsid w:val="005A39B4"/>
    <w:rsid w:val="005B0A09"/>
    <w:rsid w:val="005E4817"/>
    <w:rsid w:val="005E4C70"/>
    <w:rsid w:val="00627370"/>
    <w:rsid w:val="0064044D"/>
    <w:rsid w:val="00645A55"/>
    <w:rsid w:val="00691BF7"/>
    <w:rsid w:val="006B31F7"/>
    <w:rsid w:val="006C7AE5"/>
    <w:rsid w:val="007116C1"/>
    <w:rsid w:val="0071478F"/>
    <w:rsid w:val="00784F9F"/>
    <w:rsid w:val="007A0A7D"/>
    <w:rsid w:val="007B0BBA"/>
    <w:rsid w:val="007B17A9"/>
    <w:rsid w:val="007B3165"/>
    <w:rsid w:val="007B6C2A"/>
    <w:rsid w:val="008016CE"/>
    <w:rsid w:val="00846DC5"/>
    <w:rsid w:val="00847661"/>
    <w:rsid w:val="00870BB5"/>
    <w:rsid w:val="008B21D8"/>
    <w:rsid w:val="008B6A2E"/>
    <w:rsid w:val="008F061C"/>
    <w:rsid w:val="008F67A9"/>
    <w:rsid w:val="009D273F"/>
    <w:rsid w:val="00A3590C"/>
    <w:rsid w:val="00A5574A"/>
    <w:rsid w:val="00AA7247"/>
    <w:rsid w:val="00B117CE"/>
    <w:rsid w:val="00B62952"/>
    <w:rsid w:val="00B9793E"/>
    <w:rsid w:val="00BC6F25"/>
    <w:rsid w:val="00C43606"/>
    <w:rsid w:val="00C4683E"/>
    <w:rsid w:val="00CC6DC9"/>
    <w:rsid w:val="00CC75E7"/>
    <w:rsid w:val="00D0424E"/>
    <w:rsid w:val="00D129DD"/>
    <w:rsid w:val="00D221AA"/>
    <w:rsid w:val="00D41C0E"/>
    <w:rsid w:val="00D63AE5"/>
    <w:rsid w:val="00DD2768"/>
    <w:rsid w:val="00E01605"/>
    <w:rsid w:val="00E214BA"/>
    <w:rsid w:val="00E214C1"/>
    <w:rsid w:val="00E303AA"/>
    <w:rsid w:val="00EB321E"/>
    <w:rsid w:val="00F0661D"/>
    <w:rsid w:val="00F4035B"/>
    <w:rsid w:val="00F721F0"/>
    <w:rsid w:val="00F80BF0"/>
    <w:rsid w:val="00F913E9"/>
    <w:rsid w:val="00F95670"/>
    <w:rsid w:val="00FD67EB"/>
    <w:rsid w:val="00FF5C1F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76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C6F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C6F2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C6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C6F25"/>
    <w:rPr>
      <w:sz w:val="18"/>
      <w:szCs w:val="18"/>
    </w:rPr>
  </w:style>
  <w:style w:type="character" w:styleId="a6">
    <w:name w:val="Hyperlink"/>
    <w:basedOn w:val="a0"/>
    <w:uiPriority w:val="99"/>
    <w:unhideWhenUsed/>
    <w:rsid w:val="007B17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76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C6F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C6F2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C6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C6F25"/>
    <w:rPr>
      <w:sz w:val="18"/>
      <w:szCs w:val="18"/>
    </w:rPr>
  </w:style>
  <w:style w:type="character" w:styleId="a6">
    <w:name w:val="Hyperlink"/>
    <w:basedOn w:val="a0"/>
    <w:uiPriority w:val="99"/>
    <w:unhideWhenUsed/>
    <w:rsid w:val="007B17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bao@huimai365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王亚茹</cp:lastModifiedBy>
  <cp:revision>2</cp:revision>
  <dcterms:created xsi:type="dcterms:W3CDTF">2017-02-08T03:33:00Z</dcterms:created>
  <dcterms:modified xsi:type="dcterms:W3CDTF">2017-02-08T03:33:00Z</dcterms:modified>
</cp:coreProperties>
</file>